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color w:val="676767"/>
          <w:sz w:val="48"/>
          <w:szCs w:val="48"/>
          <w:lang w:val="en-US"/>
        </w:rPr>
      </w:pPr>
      <w:r>
        <w:rPr>
          <w:rFonts w:ascii="Verdana" w:hAnsi="Verdana" w:cs="Verdana"/>
          <w:color w:val="676767"/>
          <w:sz w:val="48"/>
          <w:szCs w:val="48"/>
          <w:lang w:val="en-US"/>
        </w:rPr>
        <w:t>CafeTran Tutorial for Beginners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hyperlink r:id="rId6" w:history="1">
        <w:r>
          <w:rPr>
            <w:rFonts w:ascii="Verdana" w:hAnsi="Verdana" w:cs="Verdana"/>
            <w:color w:val="676767"/>
            <w:sz w:val="28"/>
            <w:szCs w:val="28"/>
            <w:lang w:val="en-US"/>
          </w:rPr>
          <w:t>Start here</w:t>
        </w:r>
      </w:hyperlink>
      <w:r>
        <w:rPr>
          <w:rFonts w:ascii="Verdana" w:hAnsi="Verdana" w:cs="Verdana"/>
          <w:sz w:val="28"/>
          <w:szCs w:val="28"/>
          <w:lang w:val="en-US"/>
        </w:rPr>
        <w:t xml:space="preserve"> » CafeTran Tutorial for Beginners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hyperlink r:id="rId7" w:history="1">
        <w:r>
          <w:rPr>
            <w:rFonts w:ascii="Verdana" w:hAnsi="Verdana" w:cs="Verdana"/>
            <w:color w:val="676767"/>
            <w:sz w:val="28"/>
            <w:szCs w:val="28"/>
            <w:lang w:val="en-US"/>
          </w:rPr>
          <w:t>Click here to download this tutorial as a PDF file.</w:t>
        </w:r>
      </w:hyperlink>
    </w:p>
    <w:p w:rsidR="00F8154E" w:rsidRDefault="00F8154E" w:rsidP="00F8154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Navigate to </w:t>
      </w:r>
      <w:hyperlink r:id="rId8" w:history="1">
        <w:r>
          <w:rPr>
            <w:rFonts w:ascii="Verdana" w:hAnsi="Verdana" w:cs="Verdana"/>
            <w:color w:val="676767"/>
            <w:sz w:val="28"/>
            <w:szCs w:val="28"/>
            <w:lang w:val="en-US"/>
          </w:rPr>
          <w:t>www.CafeTran.com</w:t>
        </w:r>
      </w:hyperlink>
      <w:r>
        <w:rPr>
          <w:rFonts w:ascii="Verdana" w:hAnsi="Verdana" w:cs="Verdana"/>
          <w:sz w:val="28"/>
          <w:szCs w:val="28"/>
          <w:lang w:val="en-US"/>
        </w:rPr>
        <w:t xml:space="preserve"> and download </w:t>
      </w:r>
      <w:hyperlink r:id="rId9" w:history="1">
        <w:r>
          <w:rPr>
            <w:rFonts w:ascii="Verdana" w:hAnsi="Verdana" w:cs="Verdana"/>
            <w:color w:val="676767"/>
            <w:sz w:val="28"/>
            <w:szCs w:val="28"/>
            <w:lang w:val="en-US"/>
          </w:rPr>
          <w:t>CafeTran for Windows</w:t>
        </w:r>
      </w:hyperlink>
      <w:r>
        <w:rPr>
          <w:rFonts w:ascii="Verdana" w:hAnsi="Verdana" w:cs="Verdana"/>
          <w:sz w:val="28"/>
          <w:szCs w:val="28"/>
          <w:lang w:val="en-US"/>
        </w:rPr>
        <w:t>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426200" cy="3613150"/>
            <wp:effectExtent l="0" t="0" r="0" b="0"/>
            <wp:docPr id="1" name="Picture 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0" cy="361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Open the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Downloads</w:t>
      </w:r>
      <w:r>
        <w:rPr>
          <w:rFonts w:ascii="Verdana" w:hAnsi="Verdana" w:cs="Verdana"/>
          <w:sz w:val="28"/>
          <w:szCs w:val="28"/>
          <w:lang w:val="en-US"/>
        </w:rPr>
        <w:t xml:space="preserve"> folder and double-click on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CafeTran-install</w:t>
      </w:r>
      <w:r>
        <w:rPr>
          <w:rFonts w:ascii="Verdana" w:hAnsi="Verdana" w:cs="Verdana"/>
          <w:sz w:val="28"/>
          <w:szCs w:val="28"/>
          <w:lang w:val="en-US"/>
        </w:rPr>
        <w:t>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lastRenderedPageBreak/>
        <w:drawing>
          <wp:inline distT="0" distB="0" distL="0" distR="0">
            <wp:extent cx="6426200" cy="3886200"/>
            <wp:effectExtent l="0" t="0" r="0" b="0"/>
            <wp:docPr id="2" name="Picture 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b/>
          <w:bCs/>
          <w:sz w:val="28"/>
          <w:szCs w:val="28"/>
          <w:lang w:val="en-US"/>
        </w:rPr>
        <w:t>PLEASE NOTE:</w:t>
      </w:r>
      <w:r>
        <w:rPr>
          <w:rFonts w:ascii="Verdana" w:hAnsi="Verdana" w:cs="Verdana"/>
          <w:sz w:val="28"/>
          <w:szCs w:val="28"/>
          <w:lang w:val="en-US"/>
        </w:rPr>
        <w:t xml:space="preserve"> If the icon of CafeTran-install doesn't look like a blue coffee cup with orange steam above it, it is very likely that Java isn't installed on your computer. Quit this tutorial and navigate to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Start</w:t>
      </w:r>
      <w:r>
        <w:rPr>
          <w:rFonts w:ascii="Verdana" w:hAnsi="Verdana" w:cs="Verdana"/>
          <w:sz w:val="28"/>
          <w:szCs w:val="28"/>
          <w:lang w:val="en-US"/>
        </w:rPr>
        <w:t xml:space="preserve"> &gt; </w:t>
      </w:r>
      <w:hyperlink r:id="rId14" w:history="1">
        <w:r>
          <w:rPr>
            <w:rFonts w:ascii="Verdana" w:hAnsi="Verdana" w:cs="Verdana"/>
            <w:color w:val="676767"/>
            <w:sz w:val="28"/>
            <w:szCs w:val="28"/>
            <w:lang w:val="en-US"/>
          </w:rPr>
          <w:t>Do you have Java installed?</w:t>
        </w:r>
      </w:hyperlink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If Java is already installed on your computer, double-clicking CafeTran-install will start the Installation of CafeTran Espresso: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350000" cy="4762500"/>
            <wp:effectExtent l="0" t="0" r="0" b="12700"/>
            <wp:docPr id="3" name="Picture 3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Click on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Next</w:t>
      </w:r>
      <w:r>
        <w:rPr>
          <w:rFonts w:ascii="Verdana" w:hAnsi="Verdana" w:cs="Verdana"/>
          <w:sz w:val="28"/>
          <w:szCs w:val="28"/>
          <w:lang w:val="en-US"/>
        </w:rPr>
        <w:t xml:space="preserve"> to proceed to Step 2: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350000" cy="4762500"/>
            <wp:effectExtent l="0" t="0" r="0" b="12700"/>
            <wp:docPr id="4" name="Picture 4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Click on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Next</w:t>
      </w:r>
      <w:r>
        <w:rPr>
          <w:rFonts w:ascii="Verdana" w:hAnsi="Verdana" w:cs="Verdana"/>
          <w:sz w:val="28"/>
          <w:szCs w:val="28"/>
          <w:lang w:val="en-US"/>
        </w:rPr>
        <w:t xml:space="preserve"> to proceed to Step 3: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350000" cy="4762500"/>
            <wp:effectExtent l="0" t="0" r="0" b="12700"/>
            <wp:docPr id="5" name="Picture 5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If you get this warning: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5346700" cy="1511300"/>
            <wp:effectExtent l="0" t="0" r="12700" b="12700"/>
            <wp:docPr id="6" name="Picture 6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then you will have to change the installation path, e.g. to a path inside your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Documents</w:t>
      </w:r>
      <w:r>
        <w:rPr>
          <w:rFonts w:ascii="Verdana" w:hAnsi="Verdana" w:cs="Verdana"/>
          <w:sz w:val="28"/>
          <w:szCs w:val="28"/>
          <w:lang w:val="en-US"/>
        </w:rPr>
        <w:t xml:space="preserve"> folder: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426200" cy="4819650"/>
            <wp:effectExtent l="0" t="0" r="0" b="6350"/>
            <wp:docPr id="7" name="Picture 7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0" cy="481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Click on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Next</w:t>
      </w:r>
      <w:r>
        <w:rPr>
          <w:rFonts w:ascii="Verdana" w:hAnsi="Verdana" w:cs="Verdana"/>
          <w:sz w:val="28"/>
          <w:szCs w:val="28"/>
          <w:lang w:val="en-US"/>
        </w:rPr>
        <w:t xml:space="preserve"> to proceed to Step 4: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350000" cy="4762500"/>
            <wp:effectExtent l="0" t="0" r="0" b="12700"/>
            <wp:docPr id="8" name="Picture 8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Click on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Next</w:t>
      </w:r>
      <w:r>
        <w:rPr>
          <w:rFonts w:ascii="Verdana" w:hAnsi="Verdana" w:cs="Verdana"/>
          <w:sz w:val="28"/>
          <w:szCs w:val="28"/>
          <w:lang w:val="en-US"/>
        </w:rPr>
        <w:t xml:space="preserve"> to proceed to Step 5: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350000" cy="4762500"/>
            <wp:effectExtent l="0" t="0" r="0" b="12700"/>
            <wp:docPr id="9" name="Picture 9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Click on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Next</w:t>
      </w:r>
      <w:r>
        <w:rPr>
          <w:rFonts w:ascii="Verdana" w:hAnsi="Verdana" w:cs="Verdana"/>
          <w:sz w:val="28"/>
          <w:szCs w:val="28"/>
          <w:lang w:val="en-US"/>
        </w:rPr>
        <w:t xml:space="preserve"> to proceed to Step 6: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350000" cy="4762500"/>
            <wp:effectExtent l="0" t="0" r="0" b="12700"/>
            <wp:docPr id="10" name="Picture 10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Download the example document </w:t>
      </w:r>
      <w:hyperlink r:id="rId31" w:history="1">
        <w:r>
          <w:rPr>
            <w:rFonts w:ascii="Verdana" w:hAnsi="Verdana" w:cs="Verdana"/>
            <w:color w:val="676767"/>
            <w:sz w:val="28"/>
            <w:szCs w:val="28"/>
            <w:lang w:val="en-US"/>
          </w:rPr>
          <w:t>Animal Farm.DOCX</w:t>
        </w:r>
      </w:hyperlink>
    </w:p>
    <w:p w:rsidR="00F8154E" w:rsidRDefault="00F8154E" w:rsidP="00F8154E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Open the document in Microsoft Word to have a look at it: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426200" cy="3340100"/>
            <wp:effectExtent l="0" t="0" r="0" b="12700"/>
            <wp:docPr id="11" name="Picture 11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0" cy="334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Close Microsoft Word.</w:t>
      </w:r>
    </w:p>
    <w:p w:rsidR="00F8154E" w:rsidRDefault="00F8154E" w:rsidP="00F8154E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Start CafeTran.</w:t>
      </w:r>
    </w:p>
    <w:p w:rsidR="00F8154E" w:rsidRDefault="00F8154E" w:rsidP="00F8154E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In the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 xml:space="preserve">Project </w:t>
      </w:r>
      <w:proofErr w:type="spellStart"/>
      <w:r>
        <w:rPr>
          <w:rFonts w:ascii="Verdana" w:hAnsi="Verdana" w:cs="Verdana"/>
          <w:i/>
          <w:iCs/>
          <w:sz w:val="28"/>
          <w:szCs w:val="28"/>
          <w:lang w:val="en-US"/>
        </w:rPr>
        <w:t>Manageer</w:t>
      </w:r>
      <w:proofErr w:type="spellEnd"/>
      <w:r>
        <w:rPr>
          <w:rFonts w:ascii="Verdana" w:hAnsi="Verdana" w:cs="Verdana"/>
          <w:sz w:val="28"/>
          <w:szCs w:val="28"/>
          <w:lang w:val="en-US"/>
        </w:rPr>
        <w:t xml:space="preserve"> tick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New Project Glossary</w:t>
      </w:r>
      <w:r>
        <w:rPr>
          <w:rFonts w:ascii="Verdana" w:hAnsi="Verdana" w:cs="Verdana"/>
          <w:sz w:val="28"/>
          <w:szCs w:val="28"/>
          <w:lang w:val="en-US"/>
        </w:rPr>
        <w:t xml:space="preserve"> and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New Project Memory</w:t>
      </w:r>
      <w:r>
        <w:rPr>
          <w:rFonts w:ascii="Verdana" w:hAnsi="Verdana" w:cs="Verdana"/>
          <w:sz w:val="28"/>
          <w:szCs w:val="28"/>
          <w:lang w:val="en-US"/>
        </w:rPr>
        <w:t>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350000" cy="3670300"/>
            <wp:effectExtent l="0" t="0" r="0" b="12700"/>
            <wp:docPr id="12" name="Picture 12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367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Click on the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OK</w:t>
      </w:r>
      <w:r>
        <w:rPr>
          <w:rFonts w:ascii="Verdana" w:hAnsi="Verdana" w:cs="Verdana"/>
          <w:sz w:val="28"/>
          <w:szCs w:val="28"/>
          <w:lang w:val="en-US"/>
        </w:rPr>
        <w:t xml:space="preserve"> button.</w:t>
      </w:r>
    </w:p>
    <w:p w:rsidR="00F8154E" w:rsidRDefault="00F8154E" w:rsidP="00F8154E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Navigate to the location where you have saved the document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Animal Farm.DOCX</w:t>
      </w:r>
      <w:r>
        <w:rPr>
          <w:rFonts w:ascii="Verdana" w:hAnsi="Verdana" w:cs="Verdana"/>
          <w:sz w:val="28"/>
          <w:szCs w:val="28"/>
          <w:lang w:val="en-US"/>
        </w:rPr>
        <w:t>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426200" cy="4514850"/>
            <wp:effectExtent l="0" t="0" r="0" b="6350"/>
            <wp:docPr id="13" name="Picture 13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Click on the document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Animal Farm.DOCX</w:t>
      </w:r>
      <w:r>
        <w:rPr>
          <w:rFonts w:ascii="Verdana" w:hAnsi="Verdana" w:cs="Verdana"/>
          <w:sz w:val="28"/>
          <w:szCs w:val="28"/>
          <w:lang w:val="en-US"/>
        </w:rPr>
        <w:t xml:space="preserve"> to load it into the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Document…</w:t>
      </w:r>
      <w:r>
        <w:rPr>
          <w:rFonts w:ascii="Verdana" w:hAnsi="Verdana" w:cs="Verdana"/>
          <w:sz w:val="28"/>
          <w:szCs w:val="28"/>
          <w:lang w:val="en-US"/>
        </w:rPr>
        <w:t xml:space="preserve"> field of the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Project Info</w:t>
      </w:r>
      <w:r>
        <w:rPr>
          <w:rFonts w:ascii="Verdana" w:hAnsi="Verdana" w:cs="Verdana"/>
          <w:sz w:val="28"/>
          <w:szCs w:val="28"/>
          <w:lang w:val="en-US"/>
        </w:rPr>
        <w:t xml:space="preserve"> dialogue box.</w:t>
      </w:r>
    </w:p>
    <w:p w:rsidR="00F8154E" w:rsidRDefault="00F8154E" w:rsidP="00F8154E">
      <w:pPr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Type a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Project Name</w:t>
      </w:r>
      <w:r>
        <w:rPr>
          <w:rFonts w:ascii="Verdana" w:hAnsi="Verdana" w:cs="Verdana"/>
          <w:sz w:val="28"/>
          <w:szCs w:val="28"/>
          <w:lang w:val="en-US"/>
        </w:rPr>
        <w:t>.</w:t>
      </w:r>
    </w:p>
    <w:p w:rsidR="00F8154E" w:rsidRDefault="00F8154E" w:rsidP="00F8154E">
      <w:pPr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Set the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Project Location…</w:t>
      </w:r>
      <w:r>
        <w:rPr>
          <w:rFonts w:ascii="Verdana" w:hAnsi="Verdana" w:cs="Verdana"/>
          <w:sz w:val="28"/>
          <w:szCs w:val="28"/>
          <w:lang w:val="en-US"/>
        </w:rPr>
        <w:t xml:space="preserve"> field to the location where you want to save your CafeTran project.</w:t>
      </w:r>
    </w:p>
    <w:p w:rsidR="00F8154E" w:rsidRDefault="00F8154E" w:rsidP="00F8154E">
      <w:pPr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Adjust the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Target language</w:t>
      </w:r>
      <w:r>
        <w:rPr>
          <w:rFonts w:ascii="Verdana" w:hAnsi="Verdana" w:cs="Verdana"/>
          <w:sz w:val="28"/>
          <w:szCs w:val="28"/>
          <w:lang w:val="en-US"/>
        </w:rPr>
        <w:t xml:space="preserve"> to your preferred target language or leave it as is.</w:t>
      </w:r>
    </w:p>
    <w:p w:rsidR="00F8154E" w:rsidRDefault="00F8154E" w:rsidP="00F8154E">
      <w:pPr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Click on the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OK</w:t>
      </w:r>
      <w:r>
        <w:rPr>
          <w:rFonts w:ascii="Verdana" w:hAnsi="Verdana" w:cs="Verdana"/>
          <w:sz w:val="28"/>
          <w:szCs w:val="28"/>
          <w:lang w:val="en-US"/>
        </w:rPr>
        <w:t xml:space="preserve"> button.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426200" cy="4527550"/>
            <wp:effectExtent l="0" t="0" r="0" b="0"/>
            <wp:docPr id="14" name="Picture 14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0" cy="452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b/>
          <w:bCs/>
          <w:sz w:val="28"/>
          <w:szCs w:val="28"/>
          <w:lang w:val="en-US"/>
        </w:rPr>
        <w:t>TIP:</w:t>
      </w:r>
      <w:r>
        <w:rPr>
          <w:rFonts w:ascii="Verdana" w:hAnsi="Verdana" w:cs="Verdana"/>
          <w:sz w:val="28"/>
          <w:szCs w:val="28"/>
          <w:lang w:val="en-US"/>
        </w:rPr>
        <w:t xml:space="preserve"> Now is as good as any moment to assign more RAM memory to CafeTran. Depending on </w:t>
      </w:r>
      <w:hyperlink r:id="rId40" w:history="1">
        <w:r>
          <w:rPr>
            <w:rFonts w:ascii="Verdana" w:hAnsi="Verdana" w:cs="Verdana"/>
            <w:color w:val="676767"/>
            <w:sz w:val="28"/>
            <w:szCs w:val="28"/>
            <w:lang w:val="en-US"/>
          </w:rPr>
          <w:t>whether you have a Windows 64-bit version and more than 4 GB RAM installed</w:t>
        </w:r>
      </w:hyperlink>
      <w:r>
        <w:rPr>
          <w:rFonts w:ascii="Verdana" w:hAnsi="Verdana" w:cs="Verdana"/>
          <w:sz w:val="28"/>
          <w:szCs w:val="28"/>
          <w:lang w:val="en-US"/>
        </w:rPr>
        <w:t>, you can assign more RAM to CafeTran:</w:t>
      </w:r>
    </w:p>
    <w:p w:rsidR="00F8154E" w:rsidRDefault="00F8154E" w:rsidP="00F8154E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Navigate to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Edit</w:t>
      </w:r>
      <w:r>
        <w:rPr>
          <w:rFonts w:ascii="Verdana" w:hAnsi="Verdana" w:cs="Verdana"/>
          <w:sz w:val="28"/>
          <w:szCs w:val="28"/>
          <w:lang w:val="en-US"/>
        </w:rPr>
        <w:t xml:space="preserve"> &gt;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Options</w:t>
      </w:r>
      <w:r>
        <w:rPr>
          <w:rFonts w:ascii="Verdana" w:hAnsi="Verdana" w:cs="Verdana"/>
          <w:sz w:val="28"/>
          <w:szCs w:val="28"/>
          <w:lang w:val="en-US"/>
        </w:rPr>
        <w:t xml:space="preserve"> &gt;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Memory</w:t>
      </w:r>
      <w:r>
        <w:rPr>
          <w:rFonts w:ascii="Verdana" w:hAnsi="Verdana" w:cs="Verdana"/>
          <w:sz w:val="28"/>
          <w:szCs w:val="28"/>
          <w:lang w:val="en-US"/>
        </w:rPr>
        <w:t>.</w:t>
      </w:r>
    </w:p>
    <w:p w:rsidR="00F8154E" w:rsidRDefault="00F8154E" w:rsidP="00F8154E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In the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Java memory size (MB)</w:t>
      </w:r>
      <w:r>
        <w:rPr>
          <w:rFonts w:ascii="Verdana" w:hAnsi="Verdana" w:cs="Verdana"/>
          <w:sz w:val="28"/>
          <w:szCs w:val="28"/>
          <w:lang w:val="en-US"/>
        </w:rPr>
        <w:t xml:space="preserve"> field you increase the amount of RAM memory available to Java.</w:t>
      </w:r>
    </w:p>
    <w:p w:rsidR="00F8154E" w:rsidRDefault="00F8154E" w:rsidP="00F8154E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Click on the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OK</w:t>
      </w:r>
      <w:r>
        <w:rPr>
          <w:rFonts w:ascii="Verdana" w:hAnsi="Verdana" w:cs="Verdana"/>
          <w:sz w:val="28"/>
          <w:szCs w:val="28"/>
          <w:lang w:val="en-US"/>
        </w:rPr>
        <w:t xml:space="preserve"> button.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426200" cy="5321300"/>
            <wp:effectExtent l="0" t="0" r="0" b="12700"/>
            <wp:docPr id="15" name="Picture 15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0" cy="532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Click on the Start button to start the translation project: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350000" cy="3568700"/>
            <wp:effectExtent l="0" t="0" r="0" b="12700"/>
            <wp:docPr id="16" name="Picture 16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356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Click the left mouse button and drag over the proposed translation in the </w:t>
      </w:r>
      <w:proofErr w:type="spellStart"/>
      <w:r>
        <w:rPr>
          <w:rFonts w:ascii="Verdana" w:hAnsi="Verdana" w:cs="Verdana"/>
          <w:i/>
          <w:iCs/>
          <w:sz w:val="28"/>
          <w:szCs w:val="28"/>
          <w:lang w:val="en-US"/>
        </w:rPr>
        <w:t>MyMemory</w:t>
      </w:r>
      <w:proofErr w:type="spellEnd"/>
      <w:r>
        <w:rPr>
          <w:rFonts w:ascii="Verdana" w:hAnsi="Verdana" w:cs="Verdana"/>
          <w:i/>
          <w:iCs/>
          <w:sz w:val="28"/>
          <w:szCs w:val="28"/>
          <w:lang w:val="en-US"/>
        </w:rPr>
        <w:t xml:space="preserve"> MT</w:t>
      </w:r>
      <w:r>
        <w:rPr>
          <w:rFonts w:ascii="Verdana" w:hAnsi="Verdana" w:cs="Verdana"/>
          <w:sz w:val="28"/>
          <w:szCs w:val="28"/>
          <w:lang w:val="en-US"/>
        </w:rPr>
        <w:t xml:space="preserve"> tab, to insert it into the target segment box: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350000" cy="3568700"/>
            <wp:effectExtent l="0" t="0" r="0" b="12700"/>
            <wp:docPr id="17" name="Picture 17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356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Press the Control key, click the left mouse button and drag over the last part of ‘</w:t>
      </w:r>
      <w:proofErr w:type="spellStart"/>
      <w:r>
        <w:rPr>
          <w:rFonts w:ascii="Verdana" w:hAnsi="Verdana" w:cs="Verdana"/>
          <w:sz w:val="28"/>
          <w:szCs w:val="28"/>
          <w:lang w:val="en-US"/>
        </w:rPr>
        <w:t>schwarze</w:t>
      </w:r>
      <w:proofErr w:type="spellEnd"/>
      <w:r>
        <w:rPr>
          <w:rFonts w:ascii="Verdana" w:hAnsi="Verdana" w:cs="Verdana"/>
          <w:sz w:val="28"/>
          <w:szCs w:val="28"/>
          <w:lang w:val="en-US"/>
        </w:rPr>
        <w:t>’ and the first part of ‘</w:t>
      </w:r>
      <w:proofErr w:type="spellStart"/>
      <w:r>
        <w:rPr>
          <w:rFonts w:ascii="Verdana" w:hAnsi="Verdana" w:cs="Verdana"/>
          <w:sz w:val="28"/>
          <w:szCs w:val="28"/>
          <w:lang w:val="en-US"/>
        </w:rPr>
        <w:t>Katze</w:t>
      </w:r>
      <w:proofErr w:type="spellEnd"/>
      <w:r>
        <w:rPr>
          <w:rFonts w:ascii="Verdana" w:hAnsi="Verdana" w:cs="Verdana"/>
          <w:sz w:val="28"/>
          <w:szCs w:val="28"/>
          <w:lang w:val="en-US"/>
        </w:rPr>
        <w:t>’: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3155950" cy="374650"/>
            <wp:effectExtent l="0" t="0" r="0" b="6350"/>
            <wp:docPr id="18" name="Picture 18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0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1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Release the left mouse button: CafeTran will surround the words ‘</w:t>
      </w:r>
      <w:proofErr w:type="spellStart"/>
      <w:r>
        <w:rPr>
          <w:rFonts w:ascii="Verdana" w:hAnsi="Verdana" w:cs="Verdana"/>
          <w:sz w:val="28"/>
          <w:szCs w:val="28"/>
          <w:lang w:val="en-US"/>
        </w:rPr>
        <w:t>schwarze</w:t>
      </w:r>
      <w:proofErr w:type="spellEnd"/>
      <w:r>
        <w:rPr>
          <w:rFonts w:ascii="Verdana" w:hAnsi="Verdana" w:cs="Verdana"/>
          <w:sz w:val="28"/>
          <w:szCs w:val="28"/>
          <w:lang w:val="en-US"/>
        </w:rPr>
        <w:t xml:space="preserve"> </w:t>
      </w:r>
      <w:proofErr w:type="spellStart"/>
      <w:r>
        <w:rPr>
          <w:rFonts w:ascii="Verdana" w:hAnsi="Verdana" w:cs="Verdana"/>
          <w:sz w:val="28"/>
          <w:szCs w:val="28"/>
          <w:lang w:val="en-US"/>
        </w:rPr>
        <w:t>Katze</w:t>
      </w:r>
      <w:proofErr w:type="spellEnd"/>
      <w:r>
        <w:rPr>
          <w:rFonts w:ascii="Verdana" w:hAnsi="Verdana" w:cs="Verdana"/>
          <w:sz w:val="28"/>
          <w:szCs w:val="28"/>
          <w:lang w:val="en-US"/>
        </w:rPr>
        <w:t>’ with two red numbers in subscript. These numbers are called ‘tags’ and indicate a formatting change.</w:t>
      </w:r>
    </w:p>
    <w:p w:rsidR="00F8154E" w:rsidRDefault="00F8154E" w:rsidP="00F8154E">
      <w:pPr>
        <w:widowControl w:val="0"/>
        <w:numPr>
          <w:ilvl w:val="0"/>
          <w:numId w:val="1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Repeat this for ‘</w:t>
      </w:r>
      <w:proofErr w:type="spellStart"/>
      <w:r>
        <w:rPr>
          <w:rFonts w:ascii="Verdana" w:hAnsi="Verdana" w:cs="Verdana"/>
          <w:sz w:val="28"/>
          <w:szCs w:val="28"/>
          <w:lang w:val="en-US"/>
        </w:rPr>
        <w:t>weiße</w:t>
      </w:r>
      <w:proofErr w:type="spellEnd"/>
      <w:r>
        <w:rPr>
          <w:rFonts w:ascii="Verdana" w:hAnsi="Verdana" w:cs="Verdana"/>
          <w:sz w:val="28"/>
          <w:szCs w:val="28"/>
          <w:lang w:val="en-US"/>
        </w:rPr>
        <w:t xml:space="preserve"> </w:t>
      </w:r>
      <w:proofErr w:type="spellStart"/>
      <w:r>
        <w:rPr>
          <w:rFonts w:ascii="Verdana" w:hAnsi="Verdana" w:cs="Verdana"/>
          <w:sz w:val="28"/>
          <w:szCs w:val="28"/>
          <w:lang w:val="en-US"/>
        </w:rPr>
        <w:t>Ziege</w:t>
      </w:r>
      <w:proofErr w:type="spellEnd"/>
      <w:r>
        <w:rPr>
          <w:rFonts w:ascii="Verdana" w:hAnsi="Verdana" w:cs="Verdana"/>
          <w:sz w:val="28"/>
          <w:szCs w:val="28"/>
          <w:lang w:val="en-US"/>
        </w:rPr>
        <w:t>’.</w:t>
      </w:r>
    </w:p>
    <w:p w:rsidR="00F8154E" w:rsidRDefault="00F8154E" w:rsidP="00F8154E">
      <w:pPr>
        <w:widowControl w:val="0"/>
        <w:numPr>
          <w:ilvl w:val="0"/>
          <w:numId w:val="1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Now, position the text cursor after the red 4 and before the full stop.</w:t>
      </w:r>
    </w:p>
    <w:p w:rsidR="00F8154E" w:rsidRDefault="00F8154E" w:rsidP="00F8154E">
      <w:pPr>
        <w:widowControl w:val="0"/>
        <w:numPr>
          <w:ilvl w:val="0"/>
          <w:numId w:val="1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Type ‘5’ and press the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Escape</w:t>
      </w:r>
      <w:r>
        <w:rPr>
          <w:rFonts w:ascii="Verdana" w:hAnsi="Verdana" w:cs="Verdana"/>
          <w:sz w:val="28"/>
          <w:szCs w:val="28"/>
          <w:lang w:val="en-US"/>
        </w:rPr>
        <w:t xml:space="preserve"> key to insert tag number </w:t>
      </w:r>
      <w:r>
        <w:rPr>
          <w:rFonts w:ascii="Verdana" w:hAnsi="Verdana" w:cs="Verdana"/>
          <w:b/>
          <w:bCs/>
          <w:color w:val="FB0007"/>
          <w:sz w:val="28"/>
          <w:szCs w:val="28"/>
          <w:lang w:val="en-US"/>
        </w:rPr>
        <w:t>5</w:t>
      </w:r>
      <w:r>
        <w:rPr>
          <w:rFonts w:ascii="Verdana" w:hAnsi="Verdana" w:cs="Verdana"/>
          <w:sz w:val="28"/>
          <w:szCs w:val="28"/>
          <w:lang w:val="en-US"/>
        </w:rPr>
        <w:t>.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350000" cy="3568700"/>
            <wp:effectExtent l="0" t="0" r="0" b="12700"/>
            <wp:docPr id="19" name="Picture 19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356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1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Click on the second item on the button bar in the target segment box (the white coffee cup with the </w:t>
      </w:r>
      <w:r>
        <w:rPr>
          <w:rFonts w:ascii="Verdana" w:hAnsi="Verdana" w:cs="Verdana"/>
          <w:color w:val="0F7001"/>
          <w:sz w:val="28"/>
          <w:szCs w:val="28"/>
          <w:lang w:val="en-US"/>
        </w:rPr>
        <w:t xml:space="preserve">green arrow </w:t>
      </w:r>
      <w:r>
        <w:rPr>
          <w:rFonts w:ascii="Menlo Regular" w:hAnsi="Menlo Regular" w:cs="Menlo Regular"/>
          <w:color w:val="0F7001"/>
          <w:sz w:val="28"/>
          <w:szCs w:val="28"/>
          <w:lang w:val="en-US"/>
        </w:rPr>
        <w:t>➜</w:t>
      </w:r>
      <w:r>
        <w:rPr>
          <w:rFonts w:ascii="Verdana" w:hAnsi="Verdana" w:cs="Verdana"/>
          <w:sz w:val="28"/>
          <w:szCs w:val="28"/>
          <w:lang w:val="en-US"/>
        </w:rPr>
        <w:t>) to proceed to the next segment: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350000" cy="3568700"/>
            <wp:effectExtent l="0" t="0" r="0" b="12700"/>
            <wp:docPr id="20" name="Picture 20">
              <a:hlinkClick xmlns:a="http://schemas.openxmlformats.org/drawingml/2006/main" r:id="rId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356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1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Transfer the result from the </w:t>
      </w:r>
      <w:proofErr w:type="spellStart"/>
      <w:r>
        <w:rPr>
          <w:rFonts w:ascii="Verdana" w:hAnsi="Verdana" w:cs="Verdana"/>
          <w:i/>
          <w:iCs/>
          <w:sz w:val="28"/>
          <w:szCs w:val="28"/>
          <w:lang w:val="en-US"/>
        </w:rPr>
        <w:t>MyMemory</w:t>
      </w:r>
      <w:proofErr w:type="spellEnd"/>
      <w:r>
        <w:rPr>
          <w:rFonts w:ascii="Verdana" w:hAnsi="Verdana" w:cs="Verdana"/>
          <w:i/>
          <w:iCs/>
          <w:sz w:val="28"/>
          <w:szCs w:val="28"/>
          <w:lang w:val="en-US"/>
        </w:rPr>
        <w:t xml:space="preserve"> MT</w:t>
      </w:r>
      <w:r>
        <w:rPr>
          <w:rFonts w:ascii="Verdana" w:hAnsi="Verdana" w:cs="Verdana"/>
          <w:sz w:val="28"/>
          <w:szCs w:val="28"/>
          <w:lang w:val="en-US"/>
        </w:rPr>
        <w:t xml:space="preserve"> tab if you like it, adjust it where necessary, insert the tags where needed: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350000" cy="3568700"/>
            <wp:effectExtent l="0" t="0" r="0" b="12700"/>
            <wp:docPr id="21" name="Picture 21">
              <a:hlinkClick xmlns:a="http://schemas.openxmlformats.org/drawingml/2006/main" r:id="rId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356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Click on the white coffee cup with the </w:t>
      </w:r>
      <w:r>
        <w:rPr>
          <w:rFonts w:ascii="Verdana" w:hAnsi="Verdana" w:cs="Verdana"/>
          <w:color w:val="0F7001"/>
          <w:sz w:val="28"/>
          <w:szCs w:val="28"/>
          <w:lang w:val="en-US"/>
        </w:rPr>
        <w:t xml:space="preserve">green arrow </w:t>
      </w:r>
      <w:r>
        <w:rPr>
          <w:rFonts w:ascii="Menlo Regular" w:hAnsi="Menlo Regular" w:cs="Menlo Regular"/>
          <w:color w:val="0F7001"/>
          <w:sz w:val="28"/>
          <w:szCs w:val="28"/>
          <w:lang w:val="en-US"/>
        </w:rPr>
        <w:t>➜</w:t>
      </w:r>
      <w:r>
        <w:rPr>
          <w:rFonts w:ascii="Verdana" w:hAnsi="Verdana" w:cs="Verdana"/>
          <w:sz w:val="28"/>
          <w:szCs w:val="28"/>
          <w:lang w:val="en-US"/>
        </w:rPr>
        <w:t>.</w:t>
      </w:r>
    </w:p>
    <w:p w:rsidR="00F8154E" w:rsidRDefault="00F8154E" w:rsidP="00F8154E">
      <w:pPr>
        <w:widowControl w:val="0"/>
        <w:numPr>
          <w:ilvl w:val="0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Translate the third segment: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350000" cy="3568700"/>
            <wp:effectExtent l="0" t="0" r="0" b="12700"/>
            <wp:docPr id="22" name="Picture 22">
              <a:hlinkClick xmlns:a="http://schemas.openxmlformats.org/drawingml/2006/main" r:id="rId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356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20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Click on the white coffee cup with the </w:t>
      </w:r>
      <w:r>
        <w:rPr>
          <w:rFonts w:ascii="Verdana" w:hAnsi="Verdana" w:cs="Verdana"/>
          <w:color w:val="0F7001"/>
          <w:sz w:val="28"/>
          <w:szCs w:val="28"/>
          <w:lang w:val="en-US"/>
        </w:rPr>
        <w:t xml:space="preserve">green arrow </w:t>
      </w:r>
      <w:r>
        <w:rPr>
          <w:rFonts w:ascii="Menlo Regular" w:hAnsi="Menlo Regular" w:cs="Menlo Regular"/>
          <w:color w:val="0F7001"/>
          <w:sz w:val="28"/>
          <w:szCs w:val="28"/>
          <w:lang w:val="en-US"/>
        </w:rPr>
        <w:t>➜</w:t>
      </w:r>
      <w:r>
        <w:rPr>
          <w:rFonts w:ascii="Verdana" w:hAnsi="Verdana" w:cs="Verdana"/>
          <w:sz w:val="28"/>
          <w:szCs w:val="28"/>
          <w:lang w:val="en-US"/>
        </w:rPr>
        <w:t>.</w:t>
      </w:r>
    </w:p>
    <w:p w:rsidR="00F8154E" w:rsidRDefault="00F8154E" w:rsidP="00F8154E">
      <w:pPr>
        <w:widowControl w:val="0"/>
        <w:numPr>
          <w:ilvl w:val="0"/>
          <w:numId w:val="20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Note that a translation (with a red background) is already inserted automatically: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350000" cy="3568700"/>
            <wp:effectExtent l="0" t="0" r="0" b="12700"/>
            <wp:docPr id="23" name="Picture 23">
              <a:hlinkClick xmlns:a="http://schemas.openxmlformats.org/drawingml/2006/main" r:id="rId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356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2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Click on the </w:t>
      </w:r>
      <w:proofErr w:type="spellStart"/>
      <w:r>
        <w:rPr>
          <w:rFonts w:ascii="Verdana" w:hAnsi="Verdana" w:cs="Verdana"/>
          <w:i/>
          <w:iCs/>
          <w:sz w:val="28"/>
          <w:szCs w:val="28"/>
          <w:lang w:val="en-US"/>
        </w:rPr>
        <w:t>ProjectTM</w:t>
      </w:r>
      <w:proofErr w:type="spellEnd"/>
      <w:r>
        <w:rPr>
          <w:rFonts w:ascii="Verdana" w:hAnsi="Verdana" w:cs="Verdana"/>
          <w:sz w:val="28"/>
          <w:szCs w:val="28"/>
          <w:lang w:val="en-US"/>
        </w:rPr>
        <w:t xml:space="preserve"> tab to see where this translation came from.</w:t>
      </w:r>
    </w:p>
    <w:p w:rsidR="00F8154E" w:rsidRDefault="00F8154E" w:rsidP="00F8154E">
      <w:pPr>
        <w:widowControl w:val="0"/>
        <w:numPr>
          <w:ilvl w:val="0"/>
          <w:numId w:val="2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Note that the automatically inserted translation comes from the project translation memory (</w:t>
      </w:r>
      <w:proofErr w:type="spellStart"/>
      <w:r>
        <w:rPr>
          <w:rFonts w:ascii="Verdana" w:hAnsi="Verdana" w:cs="Verdana"/>
          <w:sz w:val="28"/>
          <w:szCs w:val="28"/>
          <w:lang w:val="en-US"/>
        </w:rPr>
        <w:t>ProjectTM</w:t>
      </w:r>
      <w:proofErr w:type="spellEnd"/>
      <w:r>
        <w:rPr>
          <w:rFonts w:ascii="Verdana" w:hAnsi="Verdana" w:cs="Verdana"/>
          <w:sz w:val="28"/>
          <w:szCs w:val="28"/>
          <w:lang w:val="en-US"/>
        </w:rPr>
        <w:t xml:space="preserve">) that you've created for this project (by ticking the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 xml:space="preserve">New Project Memory - </w:t>
      </w:r>
      <w:proofErr w:type="spellStart"/>
      <w:r>
        <w:rPr>
          <w:rFonts w:ascii="Verdana" w:hAnsi="Verdana" w:cs="Verdana"/>
          <w:i/>
          <w:iCs/>
          <w:sz w:val="28"/>
          <w:szCs w:val="28"/>
          <w:lang w:val="en-US"/>
        </w:rPr>
        <w:t>ProjectTM</w:t>
      </w:r>
      <w:proofErr w:type="spellEnd"/>
      <w:r>
        <w:rPr>
          <w:rFonts w:ascii="Verdana" w:hAnsi="Verdana" w:cs="Verdana"/>
          <w:sz w:val="28"/>
          <w:szCs w:val="28"/>
          <w:lang w:val="en-US"/>
        </w:rPr>
        <w:t xml:space="preserve"> checkbox in the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Project Manager</w:t>
      </w:r>
      <w:r>
        <w:rPr>
          <w:rFonts w:ascii="Verdana" w:hAnsi="Verdana" w:cs="Verdana"/>
          <w:sz w:val="28"/>
          <w:szCs w:val="28"/>
          <w:lang w:val="en-US"/>
        </w:rPr>
        <w:t>).</w:t>
      </w:r>
    </w:p>
    <w:p w:rsidR="00F8154E" w:rsidRDefault="00F8154E" w:rsidP="00F8154E">
      <w:pPr>
        <w:widowControl w:val="0"/>
        <w:numPr>
          <w:ilvl w:val="0"/>
          <w:numId w:val="2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Also note that the fuzzy matching rate is 99 % because of the different word order (subject and object are switched):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350000" cy="3568700"/>
            <wp:effectExtent l="0" t="0" r="0" b="12700"/>
            <wp:docPr id="24" name="Picture 24">
              <a:hlinkClick xmlns:a="http://schemas.openxmlformats.org/drawingml/2006/main" r:id="rId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356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Translate the last segment.</w:t>
      </w:r>
    </w:p>
    <w:p w:rsidR="00F8154E" w:rsidRDefault="00F8154E" w:rsidP="00F8154E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Insert the tags.</w:t>
      </w:r>
    </w:p>
    <w:p w:rsidR="00F8154E" w:rsidRDefault="00F8154E" w:rsidP="00F8154E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Click on the last item on the button bar in the target segment box with the </w:t>
      </w:r>
      <w:r>
        <w:rPr>
          <w:rFonts w:ascii="Verdana" w:hAnsi="Verdana" w:cs="Verdana"/>
          <w:color w:val="0F7001"/>
          <w:sz w:val="28"/>
          <w:szCs w:val="28"/>
          <w:lang w:val="en-US"/>
        </w:rPr>
        <w:t xml:space="preserve">green checkmark </w:t>
      </w:r>
      <w:r>
        <w:rPr>
          <w:rFonts w:ascii="Menlo Regular" w:hAnsi="Menlo Regular" w:cs="Menlo Regular"/>
          <w:color w:val="0F7001"/>
          <w:sz w:val="28"/>
          <w:szCs w:val="28"/>
          <w:lang w:val="en-US"/>
        </w:rPr>
        <w:t>✔</w:t>
      </w:r>
      <w:r>
        <w:rPr>
          <w:rFonts w:ascii="Verdana" w:hAnsi="Verdana" w:cs="Verdana"/>
          <w:sz w:val="28"/>
          <w:szCs w:val="28"/>
          <w:lang w:val="en-US"/>
        </w:rPr>
        <w:t xml:space="preserve"> to end the translation project: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350000" cy="3568700"/>
            <wp:effectExtent l="0" t="0" r="0" b="12700"/>
            <wp:docPr id="25" name="Picture 25">
              <a:hlinkClick xmlns:a="http://schemas.openxmlformats.org/drawingml/2006/main" r:id="rId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356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2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Click on the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Export current document</w:t>
      </w:r>
      <w:r>
        <w:rPr>
          <w:rFonts w:ascii="Verdana" w:hAnsi="Verdana" w:cs="Verdana"/>
          <w:sz w:val="28"/>
          <w:szCs w:val="28"/>
          <w:lang w:val="en-US"/>
        </w:rPr>
        <w:t xml:space="preserve"> button: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007100" cy="1511300"/>
            <wp:effectExtent l="0" t="0" r="12700" b="12700"/>
            <wp:docPr id="26" name="Picture 26">
              <a:hlinkClick xmlns:a="http://schemas.openxmlformats.org/drawingml/2006/main" r:id="rId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2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In the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Save target document as…</w:t>
      </w:r>
      <w:r>
        <w:rPr>
          <w:rFonts w:ascii="Verdana" w:hAnsi="Verdana" w:cs="Verdana"/>
          <w:sz w:val="28"/>
          <w:szCs w:val="28"/>
          <w:lang w:val="en-US"/>
        </w:rPr>
        <w:t xml:space="preserve"> dialogue box click on the icon that represents your Desktop to navigate to your Desktop: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350000" cy="4635500"/>
            <wp:effectExtent l="0" t="0" r="0" b="12700"/>
            <wp:docPr id="27" name="Picture 27">
              <a:hlinkClick xmlns:a="http://schemas.openxmlformats.org/drawingml/2006/main" r:id="rId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463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2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The items that are already present on your Desktop are displayed.</w:t>
      </w:r>
    </w:p>
    <w:p w:rsidR="00F8154E" w:rsidRDefault="00F8154E" w:rsidP="00F8154E">
      <w:pPr>
        <w:widowControl w:val="0"/>
        <w:numPr>
          <w:ilvl w:val="0"/>
          <w:numId w:val="2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Click on the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Save</w:t>
      </w:r>
      <w:r>
        <w:rPr>
          <w:rFonts w:ascii="Verdana" w:hAnsi="Verdana" w:cs="Verdana"/>
          <w:sz w:val="28"/>
          <w:szCs w:val="28"/>
          <w:lang w:val="en-US"/>
        </w:rPr>
        <w:t xml:space="preserve"> button: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426200" cy="4692650"/>
            <wp:effectExtent l="0" t="0" r="0" b="6350"/>
            <wp:docPr id="28" name="Picture 28">
              <a:hlinkClick xmlns:a="http://schemas.openxmlformats.org/drawingml/2006/main" r:id="rId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0" cy="469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2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A confirmation is displayed: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3403600" cy="1511300"/>
            <wp:effectExtent l="0" t="0" r="0" b="12700"/>
            <wp:docPr id="29" name="Picture 29">
              <a:hlinkClick xmlns:a="http://schemas.openxmlformats.org/drawingml/2006/main" r:id="rId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4E" w:rsidRDefault="00F8154E" w:rsidP="00F8154E">
      <w:pPr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Open your translation in Microsoft Word and have a look at it:</w:t>
      </w:r>
    </w:p>
    <w:p w:rsidR="00F8154E" w:rsidRDefault="00F8154E" w:rsidP="00F8154E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drawing>
          <wp:inline distT="0" distB="0" distL="0" distR="0">
            <wp:extent cx="6426200" cy="2984500"/>
            <wp:effectExtent l="0" t="0" r="0" b="12700"/>
            <wp:docPr id="30" name="Picture 30">
              <a:hlinkClick xmlns:a="http://schemas.openxmlformats.org/drawingml/2006/main" r:id="rId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0" cy="298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EF1" w:rsidRDefault="00F8154E" w:rsidP="00F8154E">
      <w:proofErr w:type="spellStart"/>
      <w:r>
        <w:rPr>
          <w:rFonts w:ascii="Verdana" w:hAnsi="Verdana" w:cs="Verdana"/>
          <w:sz w:val="28"/>
          <w:szCs w:val="28"/>
          <w:lang w:val="en-US"/>
        </w:rPr>
        <w:t>Continu</w:t>
      </w:r>
      <w:proofErr w:type="spellEnd"/>
      <w:r>
        <w:rPr>
          <w:rFonts w:ascii="Verdana" w:hAnsi="Verdana" w:cs="Verdana"/>
          <w:sz w:val="28"/>
          <w:szCs w:val="28"/>
          <w:lang w:val="en-US"/>
        </w:rPr>
        <w:t xml:space="preserve"> with the </w:t>
      </w:r>
      <w:hyperlink r:id="rId73" w:history="1">
        <w:r>
          <w:rPr>
            <w:rFonts w:ascii="Verdana" w:hAnsi="Verdana" w:cs="Verdana"/>
            <w:color w:val="676767"/>
            <w:sz w:val="28"/>
            <w:szCs w:val="28"/>
            <w:lang w:val="en-US"/>
          </w:rPr>
          <w:t>second project</w:t>
        </w:r>
      </w:hyperlink>
      <w:r>
        <w:rPr>
          <w:rFonts w:ascii="Verdana" w:hAnsi="Verdana" w:cs="Verdana"/>
          <w:sz w:val="28"/>
          <w:szCs w:val="28"/>
          <w:lang w:val="en-US"/>
        </w:rPr>
        <w:t xml:space="preserve"> to learn how to add glossary items.</w:t>
      </w:r>
      <w:bookmarkStart w:id="0" w:name="macroMarkHere"/>
      <w:bookmarkStart w:id="1" w:name="_GoBack"/>
      <w:bookmarkEnd w:id="0"/>
      <w:bookmarkEnd w:id="1"/>
    </w:p>
    <w:sectPr w:rsidR="00612EF1" w:rsidSect="0054747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5"/>
    <w:multiLevelType w:val="hybridMultilevel"/>
    <w:tmpl w:val="00000015"/>
    <w:lvl w:ilvl="0" w:tplc="000007D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6"/>
    <w:multiLevelType w:val="hybridMultilevel"/>
    <w:tmpl w:val="00000016"/>
    <w:lvl w:ilvl="0" w:tplc="0000083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017"/>
    <w:multiLevelType w:val="hybridMultilevel"/>
    <w:tmpl w:val="00000017"/>
    <w:lvl w:ilvl="0" w:tplc="0000089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018"/>
    <w:multiLevelType w:val="hybridMultilevel"/>
    <w:tmpl w:val="00000018"/>
    <w:lvl w:ilvl="0" w:tplc="000008F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0019"/>
    <w:multiLevelType w:val="hybridMultilevel"/>
    <w:tmpl w:val="00000019"/>
    <w:lvl w:ilvl="0" w:tplc="0000096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001A"/>
    <w:multiLevelType w:val="hybridMultilevel"/>
    <w:tmpl w:val="0000001A"/>
    <w:lvl w:ilvl="0" w:tplc="000009C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001B"/>
    <w:multiLevelType w:val="hybridMultilevel"/>
    <w:tmpl w:val="0000001B"/>
    <w:lvl w:ilvl="0" w:tplc="00000A2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indowHeight" w:val="770"/>
    <w:docVar w:name="WindowLeft" w:val="3"/>
    <w:docVar w:name="WindowState" w:val="1"/>
    <w:docVar w:name="WindowTop" w:val="3"/>
    <w:docVar w:name="WindowWidth" w:val="1242"/>
    <w:docVar w:name="WindowZoom" w:val="200"/>
  </w:docVars>
  <w:rsids>
    <w:rsidRoot w:val="00F8154E"/>
    <w:rsid w:val="004058BD"/>
    <w:rsid w:val="00547474"/>
    <w:rsid w:val="005528E4"/>
    <w:rsid w:val="00612EF1"/>
    <w:rsid w:val="007C77A0"/>
    <w:rsid w:val="00F8154E"/>
    <w:rsid w:val="00FC293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922BB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8BD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154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54E"/>
    <w:rPr>
      <w:rFonts w:ascii="Lucida Grande" w:hAnsi="Lucida Grande" w:cs="Lucida Grande"/>
      <w:sz w:val="18"/>
      <w:szCs w:val="18"/>
      <w:lang w:val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8BD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154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54E"/>
    <w:rPr>
      <w:rFonts w:ascii="Lucida Grande" w:hAnsi="Lucida Grande" w:cs="Lucida Grande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jpeg"/><Relationship Id="rId14" Type="http://schemas.openxmlformats.org/officeDocument/2006/relationships/hyperlink" Target="http://cafetran.wikidot.com/#java-check" TargetMode="External"/><Relationship Id="rId15" Type="http://schemas.openxmlformats.org/officeDocument/2006/relationships/hyperlink" Target="http://cafetran.wdfiles.com/local--files/cafetran-tutorial-for-beginners/02.png" TargetMode="External"/><Relationship Id="rId16" Type="http://schemas.openxmlformats.org/officeDocument/2006/relationships/image" Target="media/image3.jpeg"/><Relationship Id="rId17" Type="http://schemas.openxmlformats.org/officeDocument/2006/relationships/hyperlink" Target="http://cafetran.wdfiles.com/local--files/cafetran-tutorial-for-beginners/03.png" TargetMode="External"/><Relationship Id="rId18" Type="http://schemas.openxmlformats.org/officeDocument/2006/relationships/image" Target="media/image4.jpeg"/><Relationship Id="rId19" Type="http://schemas.openxmlformats.org/officeDocument/2006/relationships/hyperlink" Target="http://cafetran.wdfiles.com/local--files/cafetran-tutorial-for-beginners/04.png" TargetMode="External"/><Relationship Id="rId63" Type="http://schemas.openxmlformats.org/officeDocument/2006/relationships/hyperlink" Target="http://cafetran.wdfiles.com/local--files/cafetran-tutorial-for-beginners/25.png" TargetMode="External"/><Relationship Id="rId64" Type="http://schemas.openxmlformats.org/officeDocument/2006/relationships/image" Target="media/image26.jpeg"/><Relationship Id="rId65" Type="http://schemas.openxmlformats.org/officeDocument/2006/relationships/hyperlink" Target="http://cafetran.wdfiles.com/local--files/cafetran-tutorial-for-beginners/26.png" TargetMode="External"/><Relationship Id="rId66" Type="http://schemas.openxmlformats.org/officeDocument/2006/relationships/image" Target="media/image27.jpeg"/><Relationship Id="rId67" Type="http://schemas.openxmlformats.org/officeDocument/2006/relationships/hyperlink" Target="http://cafetran.wdfiles.com/local--files/cafetran-tutorial-for-beginners/27.png" TargetMode="External"/><Relationship Id="rId68" Type="http://schemas.openxmlformats.org/officeDocument/2006/relationships/image" Target="media/image28.jpeg"/><Relationship Id="rId69" Type="http://schemas.openxmlformats.org/officeDocument/2006/relationships/hyperlink" Target="http://cafetran.wdfiles.com/local--files/cafetran-tutorial-for-beginners/28.png" TargetMode="External"/><Relationship Id="rId50" Type="http://schemas.openxmlformats.org/officeDocument/2006/relationships/image" Target="media/image19.jpeg"/><Relationship Id="rId51" Type="http://schemas.openxmlformats.org/officeDocument/2006/relationships/hyperlink" Target="http://cafetran.wdfiles.com/local--files/cafetran-tutorial-for-beginners/19.png" TargetMode="External"/><Relationship Id="rId52" Type="http://schemas.openxmlformats.org/officeDocument/2006/relationships/image" Target="media/image20.jpeg"/><Relationship Id="rId53" Type="http://schemas.openxmlformats.org/officeDocument/2006/relationships/hyperlink" Target="http://cafetran.wdfiles.com/local--files/cafetran-tutorial-for-beginners/20.png" TargetMode="External"/><Relationship Id="rId54" Type="http://schemas.openxmlformats.org/officeDocument/2006/relationships/image" Target="media/image21.jpeg"/><Relationship Id="rId55" Type="http://schemas.openxmlformats.org/officeDocument/2006/relationships/hyperlink" Target="http://cafetran.wdfiles.com/local--files/cafetran-tutorial-for-beginners/21.png" TargetMode="External"/><Relationship Id="rId56" Type="http://schemas.openxmlformats.org/officeDocument/2006/relationships/image" Target="media/image22.jpeg"/><Relationship Id="rId57" Type="http://schemas.openxmlformats.org/officeDocument/2006/relationships/hyperlink" Target="http://cafetran.wdfiles.com/local--files/cafetran-tutorial-for-beginners/22.png" TargetMode="External"/><Relationship Id="rId58" Type="http://schemas.openxmlformats.org/officeDocument/2006/relationships/image" Target="media/image23.jpeg"/><Relationship Id="rId59" Type="http://schemas.openxmlformats.org/officeDocument/2006/relationships/hyperlink" Target="http://cafetran.wdfiles.com/local--files/cafetran-tutorial-for-beginners/23.png" TargetMode="External"/><Relationship Id="rId40" Type="http://schemas.openxmlformats.org/officeDocument/2006/relationships/hyperlink" Target="http://cafetran.wdfiles.com/local--files/start/4.png" TargetMode="External"/><Relationship Id="rId41" Type="http://schemas.openxmlformats.org/officeDocument/2006/relationships/hyperlink" Target="http://cafetran.wdfiles.com/local--files/cafetran-tutorial-for-beginners/RAM.png" TargetMode="External"/><Relationship Id="rId42" Type="http://schemas.openxmlformats.org/officeDocument/2006/relationships/image" Target="media/image15.jpeg"/><Relationship Id="rId43" Type="http://schemas.openxmlformats.org/officeDocument/2006/relationships/hyperlink" Target="http://cafetran.wdfiles.com/local--files/cafetran-tutorial-for-beginners/15.png" TargetMode="External"/><Relationship Id="rId44" Type="http://schemas.openxmlformats.org/officeDocument/2006/relationships/image" Target="media/image16.jpeg"/><Relationship Id="rId45" Type="http://schemas.openxmlformats.org/officeDocument/2006/relationships/hyperlink" Target="http://cafetran.wdfiles.com/local--files/cafetran-tutorial-for-beginners/16.png" TargetMode="External"/><Relationship Id="rId46" Type="http://schemas.openxmlformats.org/officeDocument/2006/relationships/image" Target="media/image17.jpeg"/><Relationship Id="rId47" Type="http://schemas.openxmlformats.org/officeDocument/2006/relationships/hyperlink" Target="http://cafetran.wdfiles.com/local--files/cafetran-tutorial-for-beginners/xy.png" TargetMode="External"/><Relationship Id="rId48" Type="http://schemas.openxmlformats.org/officeDocument/2006/relationships/image" Target="media/image18.jpeg"/><Relationship Id="rId49" Type="http://schemas.openxmlformats.org/officeDocument/2006/relationships/hyperlink" Target="http://cafetran.wdfiles.com/local--files/cafetran-tutorial-for-beginners/18.png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cafetran.wikidot.com/start" TargetMode="External"/><Relationship Id="rId7" Type="http://schemas.openxmlformats.org/officeDocument/2006/relationships/hyperlink" Target="http://cafetran.wikidot.com/local--files/cafetran-tutorial-for-beginners/ct.pdf" TargetMode="External"/><Relationship Id="rId8" Type="http://schemas.openxmlformats.org/officeDocument/2006/relationships/hyperlink" Target="http://www.cafetran.com/" TargetMode="External"/><Relationship Id="rId9" Type="http://schemas.openxmlformats.org/officeDocument/2006/relationships/hyperlink" Target="http://www.cafetran.republika.pl/CafeTran-install.jar" TargetMode="External"/><Relationship Id="rId30" Type="http://schemas.openxmlformats.org/officeDocument/2006/relationships/image" Target="media/image10.jpeg"/><Relationship Id="rId31" Type="http://schemas.openxmlformats.org/officeDocument/2006/relationships/hyperlink" Target="http://cafetran.wikidot.com/local--files/windows-8-cafetran-set-up-and-quick-start/Animal%20Farm.docx" TargetMode="External"/><Relationship Id="rId32" Type="http://schemas.openxmlformats.org/officeDocument/2006/relationships/hyperlink" Target="http://cafetran.wdfiles.com/local--files/cafetran-tutorial-for-beginners/11.png" TargetMode="External"/><Relationship Id="rId33" Type="http://schemas.openxmlformats.org/officeDocument/2006/relationships/image" Target="media/image11.jpeg"/><Relationship Id="rId34" Type="http://schemas.openxmlformats.org/officeDocument/2006/relationships/hyperlink" Target="http://cafetran.wdfiles.com/local--files/cafetran-tutorial-for-beginners/12.png" TargetMode="External"/><Relationship Id="rId35" Type="http://schemas.openxmlformats.org/officeDocument/2006/relationships/image" Target="media/image12.jpeg"/><Relationship Id="rId36" Type="http://schemas.openxmlformats.org/officeDocument/2006/relationships/hyperlink" Target="http://cafetran.wdfiles.com/local--files/cafetran-tutorial-for-beginners/13.png" TargetMode="External"/><Relationship Id="rId37" Type="http://schemas.openxmlformats.org/officeDocument/2006/relationships/image" Target="media/image13.jpeg"/><Relationship Id="rId38" Type="http://schemas.openxmlformats.org/officeDocument/2006/relationships/hyperlink" Target="http://cafetran.wdfiles.com/local--files/cafetran-tutorial-for-beginners/14.png" TargetMode="External"/><Relationship Id="rId39" Type="http://schemas.openxmlformats.org/officeDocument/2006/relationships/image" Target="media/image14.jpeg"/><Relationship Id="rId70" Type="http://schemas.openxmlformats.org/officeDocument/2006/relationships/image" Target="media/image29.jpeg"/><Relationship Id="rId71" Type="http://schemas.openxmlformats.org/officeDocument/2006/relationships/hyperlink" Target="http://cafetran.wdfiles.com/local--files/cafetran-tutorial-for-beginners/29.png" TargetMode="External"/><Relationship Id="rId72" Type="http://schemas.openxmlformats.org/officeDocument/2006/relationships/image" Target="media/image30.jpeg"/><Relationship Id="rId20" Type="http://schemas.openxmlformats.org/officeDocument/2006/relationships/image" Target="media/image5.jpeg"/><Relationship Id="rId21" Type="http://schemas.openxmlformats.org/officeDocument/2006/relationships/hyperlink" Target="http://cafetran.wdfiles.com/local--files/cafetran-tutorial-for-beginners/05.png" TargetMode="External"/><Relationship Id="rId22" Type="http://schemas.openxmlformats.org/officeDocument/2006/relationships/image" Target="media/image6.jpeg"/><Relationship Id="rId23" Type="http://schemas.openxmlformats.org/officeDocument/2006/relationships/hyperlink" Target="http://cafetran.wdfiles.com/local--files/cafetran-tutorial-for-beginners/06.png" TargetMode="External"/><Relationship Id="rId24" Type="http://schemas.openxmlformats.org/officeDocument/2006/relationships/image" Target="media/image7.jpeg"/><Relationship Id="rId25" Type="http://schemas.openxmlformats.org/officeDocument/2006/relationships/hyperlink" Target="http://cafetran.wdfiles.com/local--files/cafetran-tutorial-for-beginners/08.png" TargetMode="External"/><Relationship Id="rId26" Type="http://schemas.openxmlformats.org/officeDocument/2006/relationships/image" Target="media/image8.jpeg"/><Relationship Id="rId27" Type="http://schemas.openxmlformats.org/officeDocument/2006/relationships/hyperlink" Target="http://cafetran.wdfiles.com/local--files/cafetran-tutorial-for-beginners/09.png" TargetMode="External"/><Relationship Id="rId28" Type="http://schemas.openxmlformats.org/officeDocument/2006/relationships/image" Target="media/image9.jpeg"/><Relationship Id="rId29" Type="http://schemas.openxmlformats.org/officeDocument/2006/relationships/hyperlink" Target="http://cafetran.wdfiles.com/local--files/cafetran-tutorial-for-beginners/10.png" TargetMode="External"/><Relationship Id="rId73" Type="http://schemas.openxmlformats.org/officeDocument/2006/relationships/hyperlink" Target="http://cafetran.wikidot.com/adding-glossary-terms" TargetMode="External"/><Relationship Id="rId74" Type="http://schemas.openxmlformats.org/officeDocument/2006/relationships/fontTable" Target="fontTable.xml"/><Relationship Id="rId75" Type="http://schemas.openxmlformats.org/officeDocument/2006/relationships/theme" Target="theme/theme1.xml"/><Relationship Id="rId60" Type="http://schemas.openxmlformats.org/officeDocument/2006/relationships/image" Target="media/image24.jpeg"/><Relationship Id="rId61" Type="http://schemas.openxmlformats.org/officeDocument/2006/relationships/hyperlink" Target="http://cafetran.wdfiles.com/local--files/cafetran-tutorial-for-beginners/24.png" TargetMode="External"/><Relationship Id="rId62" Type="http://schemas.openxmlformats.org/officeDocument/2006/relationships/image" Target="media/image25.jpeg"/><Relationship Id="rId10" Type="http://schemas.openxmlformats.org/officeDocument/2006/relationships/hyperlink" Target="http://cafetran.wdfiles.com/local--files/cafetran-tutorial-for-beginners/install-ct.png" TargetMode="External"/><Relationship Id="rId11" Type="http://schemas.openxmlformats.org/officeDocument/2006/relationships/image" Target="media/image1.jpeg"/><Relationship Id="rId12" Type="http://schemas.openxmlformats.org/officeDocument/2006/relationships/hyperlink" Target="http://cafetran.wdfiles.com/local--files/cafetran-tutorial-for-beginners/01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699</Words>
  <Characters>3989</Characters>
  <Application>Microsoft Macintosh Word</Application>
  <DocSecurity>0</DocSecurity>
  <Lines>33</Lines>
  <Paragraphs>9</Paragraphs>
  <ScaleCrop>false</ScaleCrop>
  <Company>alinea.doc</Company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Lenting</dc:creator>
  <cp:keywords/>
  <dc:description/>
  <cp:lastModifiedBy>Hans Lenting</cp:lastModifiedBy>
  <cp:revision>1</cp:revision>
  <dcterms:created xsi:type="dcterms:W3CDTF">2014-09-22T18:11:00Z</dcterms:created>
  <dcterms:modified xsi:type="dcterms:W3CDTF">2014-09-22T18:11:00Z</dcterms:modified>
</cp:coreProperties>
</file>